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30E30" w14:textId="77777777" w:rsidR="004E63E6" w:rsidRDefault="00253580" w:rsidP="00253580">
      <w:pPr>
        <w:jc w:val="center"/>
      </w:pPr>
      <w:r>
        <w:t>Indigenous Restoration Ecology</w:t>
      </w:r>
    </w:p>
    <w:p w14:paraId="3722641A" w14:textId="048AB619" w:rsidR="009338CC" w:rsidRDefault="004E63E6" w:rsidP="00253580">
      <w:pPr>
        <w:jc w:val="center"/>
      </w:pPr>
      <w:r>
        <w:t>BIOL 5502 – Fall 2021</w:t>
      </w:r>
      <w:r w:rsidR="00C742BC">
        <w:t xml:space="preserve"> – Root Gorelick</w:t>
      </w:r>
    </w:p>
    <w:p w14:paraId="5B6F49C6" w14:textId="35AE4595" w:rsidR="00253580" w:rsidRDefault="00253580" w:rsidP="00C742BC">
      <w:pPr>
        <w:jc w:val="center"/>
      </w:pPr>
      <w:r>
        <w:t>Thursdays 10 am – 12 noon</w:t>
      </w:r>
      <w:r w:rsidR="00C742BC">
        <w:t xml:space="preserve"> via </w:t>
      </w:r>
      <w:r>
        <w:t>synchronous zoom meetings</w:t>
      </w:r>
    </w:p>
    <w:p w14:paraId="79B0268A" w14:textId="703E411A" w:rsidR="00DF1A9B" w:rsidRDefault="00DF1A9B" w:rsidP="00DF1A9B">
      <w:pPr>
        <w:jc w:val="center"/>
      </w:pPr>
      <w:hyperlink r:id="rId6" w:tooltip="https://carleton-ca.zoom.us/j/93663916142" w:history="1">
        <w:r w:rsidRPr="00DF1A9B">
          <w:rPr>
            <w:rStyle w:val="Hyperlink"/>
          </w:rPr>
          <w:t>https://carleton-ca.zoom.us/j/93663916142</w:t>
        </w:r>
      </w:hyperlink>
    </w:p>
    <w:p w14:paraId="67F7971C" w14:textId="206CF8C6" w:rsidR="00253580" w:rsidRDefault="00253580"/>
    <w:p w14:paraId="0F907C94" w14:textId="3F100B87" w:rsidR="00253580" w:rsidRDefault="00253580">
      <w:r>
        <w:t xml:space="preserve">In this graduate seminar, we will read and discuss Robin Wall Kimmerer’s renowned 2013 book </w:t>
      </w:r>
      <w:r w:rsidRPr="00253580">
        <w:rPr>
          <w:i/>
          <w:iCs/>
        </w:rPr>
        <w:t>Braiding Sweetgrass</w:t>
      </w:r>
      <w:r>
        <w:t>. Therefore, your first task is to purchase a copy of th</w:t>
      </w:r>
      <w:r w:rsidR="006863D7">
        <w:t>e</w:t>
      </w:r>
      <w:r>
        <w:t xml:space="preserve"> book. It is available from many online booksellers and </w:t>
      </w:r>
      <w:r w:rsidR="000457B6">
        <w:t>apparently</w:t>
      </w:r>
      <w:r>
        <w:t xml:space="preserve"> even as an audio book and a kindle </w:t>
      </w:r>
      <w:r w:rsidR="000457B6">
        <w:t>e-book</w:t>
      </w:r>
      <w:r>
        <w:t>.</w:t>
      </w:r>
      <w:r w:rsidR="006863D7">
        <w:t xml:space="preserve"> It is not very expensive.</w:t>
      </w:r>
    </w:p>
    <w:p w14:paraId="6961D803" w14:textId="69A8DF3A" w:rsidR="006863D7" w:rsidRDefault="006863D7"/>
    <w:p w14:paraId="0E88A2BE" w14:textId="17280712" w:rsidR="006863D7" w:rsidRDefault="006863D7">
      <w:r>
        <w:t xml:space="preserve">Please note that while I have read this book several times and </w:t>
      </w:r>
      <w:r w:rsidR="004A0C01">
        <w:t>talked with</w:t>
      </w:r>
      <w:r>
        <w:t xml:space="preserve"> Robin </w:t>
      </w:r>
      <w:r w:rsidR="00972604">
        <w:t xml:space="preserve">Wall </w:t>
      </w:r>
      <w:r>
        <w:t>Kimmerer about these notions, I am not an expert on Indigenous knowledge, restoration ecology, nor even ecology. We will all learn together.</w:t>
      </w:r>
    </w:p>
    <w:p w14:paraId="3BA796BC" w14:textId="274E7620" w:rsidR="00253580" w:rsidRDefault="00253580"/>
    <w:p w14:paraId="1E164421" w14:textId="53EFE843" w:rsidR="004E63E6" w:rsidRDefault="00253580">
      <w:r>
        <w:t xml:space="preserve">Each week, we will read and discuss </w:t>
      </w:r>
      <w:r w:rsidR="006863D7">
        <w:t xml:space="preserve">approximately </w:t>
      </w:r>
      <w:r>
        <w:t>three chapters from her book</w:t>
      </w:r>
      <w:r w:rsidR="006863D7">
        <w:t>, reading</w:t>
      </w:r>
      <w:r w:rsidR="00C742BC">
        <w:t xml:space="preserve"> </w:t>
      </w:r>
      <w:r w:rsidR="006863D7">
        <w:t>roughly 30 pages per week</w:t>
      </w:r>
      <w:r>
        <w:t xml:space="preserve">. </w:t>
      </w:r>
      <w:r w:rsidR="00366874">
        <w:t xml:space="preserve">Our first meeting, will be for introductions and to assign who is presenting when. </w:t>
      </w:r>
      <w:r>
        <w:t xml:space="preserve">I will lead the discussion the </w:t>
      </w:r>
      <w:r w:rsidR="00366874">
        <w:t>second</w:t>
      </w:r>
      <w:r>
        <w:t xml:space="preserve"> week</w:t>
      </w:r>
      <w:r w:rsidR="001615BC">
        <w:t>,</w:t>
      </w:r>
      <w:r>
        <w:t xml:space="preserve"> using a talking circle. Students will lead the discussion in subsequent weeks</w:t>
      </w:r>
      <w:r w:rsidR="000457B6">
        <w:t>,</w:t>
      </w:r>
      <w:r w:rsidR="004E63E6">
        <w:t xml:space="preserve"> with format of the discussion up to whoever is leading th</w:t>
      </w:r>
      <w:r w:rsidR="000457B6">
        <w:t>e discussion</w:t>
      </w:r>
      <w:r w:rsidR="004E63E6">
        <w:t>.</w:t>
      </w:r>
      <w:r w:rsidR="00DF1A9B">
        <w:t xml:space="preserve"> The zoom link for class will be</w:t>
      </w:r>
      <w:r w:rsidR="00DF1A9B" w:rsidRPr="00DF1A9B">
        <w:t xml:space="preserve"> </w:t>
      </w:r>
      <w:hyperlink r:id="rId7" w:tooltip="https://carleton-ca.zoom.us/j/93663916142" w:history="1">
        <w:r w:rsidR="00DF1A9B" w:rsidRPr="00DF1A9B">
          <w:rPr>
            <w:rStyle w:val="Hyperlink"/>
          </w:rPr>
          <w:t>https://carleton-ca.zoom.us/j/93663916142</w:t>
        </w:r>
      </w:hyperlink>
      <w:r w:rsidR="00DF1A9B">
        <w:t>.</w:t>
      </w:r>
    </w:p>
    <w:p w14:paraId="5E77F094" w14:textId="77777777" w:rsidR="004E63E6" w:rsidRDefault="004E63E6"/>
    <w:p w14:paraId="08167C93" w14:textId="323A1190" w:rsidR="00253580" w:rsidRDefault="00253580">
      <w:r>
        <w:t xml:space="preserve">Your course mark will be </w:t>
      </w:r>
      <w:r w:rsidR="0084585F">
        <w:t xml:space="preserve">roughly (precise details to follow) </w:t>
      </w:r>
      <w:r>
        <w:t>based</w:t>
      </w:r>
      <w:r w:rsidR="004A0C01">
        <w:t xml:space="preserve"> three-quarters</w:t>
      </w:r>
      <w:r>
        <w:t xml:space="preserve"> </w:t>
      </w:r>
      <w:r w:rsidR="004A0C01">
        <w:t>(3/4)</w:t>
      </w:r>
      <w:r w:rsidR="006863D7">
        <w:t xml:space="preserve"> </w:t>
      </w:r>
      <w:r>
        <w:t>on participation each week and</w:t>
      </w:r>
      <w:r w:rsidR="004A0C01">
        <w:t xml:space="preserve"> one-quarter (1/4)</w:t>
      </w:r>
      <w:r w:rsidR="006863D7">
        <w:t xml:space="preserve"> on </w:t>
      </w:r>
      <w:r>
        <w:t>your leading of discussion</w:t>
      </w:r>
      <w:r w:rsidR="000457B6">
        <w:t>(s)</w:t>
      </w:r>
      <w:r>
        <w:t xml:space="preserve"> in one or a few </w:t>
      </w:r>
      <w:r w:rsidR="004E63E6">
        <w:t>week</w:t>
      </w:r>
      <w:r>
        <w:t xml:space="preserve">s during the term </w:t>
      </w:r>
      <w:r w:rsidR="006863D7">
        <w:t>–</w:t>
      </w:r>
      <w:r w:rsidR="001615BC">
        <w:t xml:space="preserve"> </w:t>
      </w:r>
      <w:r w:rsidR="006863D7">
        <w:t xml:space="preserve">noting that </w:t>
      </w:r>
      <w:r>
        <w:t xml:space="preserve">the number of times </w:t>
      </w:r>
      <w:r w:rsidR="001615BC">
        <w:t xml:space="preserve">you lead discussions </w:t>
      </w:r>
      <w:r>
        <w:t xml:space="preserve">will depend on enrollment. </w:t>
      </w:r>
      <w:r w:rsidR="004E63E6">
        <w:t>M</w:t>
      </w:r>
      <w:r>
        <w:t>ultiple forms of participation could count</w:t>
      </w:r>
      <w:r w:rsidR="000457B6">
        <w:t xml:space="preserve"> in lieu of standard talking</w:t>
      </w:r>
      <w:r w:rsidR="0084585F">
        <w:t>/discussion</w:t>
      </w:r>
      <w:r>
        <w:t xml:space="preserve">, </w:t>
      </w:r>
      <w:r w:rsidR="006863D7">
        <w:t xml:space="preserve">with alternatives </w:t>
      </w:r>
      <w:r>
        <w:t xml:space="preserve">such as written reports, </w:t>
      </w:r>
      <w:r w:rsidR="006A5DD3">
        <w:t xml:space="preserve">poems, cartoons, </w:t>
      </w:r>
      <w:r>
        <w:t>studio arts, or performing arts that reflect the chapters under discussion</w:t>
      </w:r>
      <w:r w:rsidR="000457B6">
        <w:t>,</w:t>
      </w:r>
      <w:r>
        <w:t xml:space="preserve"> so long as you are willing to share these alternative forms of participation with others. </w:t>
      </w:r>
      <w:r w:rsidR="000457B6">
        <w:t>But please t</w:t>
      </w:r>
      <w:r w:rsidR="00204280">
        <w:t xml:space="preserve">alk with me about alternative </w:t>
      </w:r>
      <w:r w:rsidR="000457B6">
        <w:t xml:space="preserve">participation </w:t>
      </w:r>
      <w:r w:rsidR="00204280">
        <w:t xml:space="preserve">possibilities before using them. </w:t>
      </w:r>
      <w:r>
        <w:t xml:space="preserve">Your leading of discussions could also </w:t>
      </w:r>
      <w:r w:rsidR="00204280">
        <w:t xml:space="preserve">partly </w:t>
      </w:r>
      <w:r>
        <w:t>take the alternative form of bringing in a guest speaker.</w:t>
      </w:r>
    </w:p>
    <w:p w14:paraId="7D74DECE" w14:textId="079486EA" w:rsidR="000457B6" w:rsidRDefault="000457B6"/>
    <w:p w14:paraId="68087F12" w14:textId="2B637067" w:rsidR="000457B6" w:rsidRDefault="000457B6">
      <w:r>
        <w:t>Please send an</w:t>
      </w:r>
      <w:r w:rsidR="001615BC">
        <w:t>y</w:t>
      </w:r>
      <w:r>
        <w:t xml:space="preserve"> que</w:t>
      </w:r>
      <w:r w:rsidR="004A0C01">
        <w:t>stions</w:t>
      </w:r>
      <w:r>
        <w:t xml:space="preserve"> t</w:t>
      </w:r>
      <w:r w:rsidR="001615BC">
        <w:t>o me at</w:t>
      </w:r>
      <w:r>
        <w:t xml:space="preserve"> </w:t>
      </w:r>
      <w:hyperlink r:id="rId8" w:history="1">
        <w:r w:rsidRPr="000B51BB">
          <w:rPr>
            <w:rStyle w:val="Hyperlink"/>
          </w:rPr>
          <w:t>root.gorelick@carleton.ca</w:t>
        </w:r>
      </w:hyperlink>
      <w:r>
        <w:t>. Thanks!</w:t>
      </w:r>
    </w:p>
    <w:p w14:paraId="4F574E93" w14:textId="636E3045" w:rsidR="00366874" w:rsidRDefault="00366874"/>
    <w:p w14:paraId="153EC33A" w14:textId="23D43AB9" w:rsidR="00366874" w:rsidRDefault="00366874"/>
    <w:p w14:paraId="1FDD9CF5" w14:textId="13DB1D00" w:rsidR="00366874" w:rsidRDefault="00366874">
      <w:r>
        <w:br w:type="page"/>
      </w:r>
    </w:p>
    <w:p w14:paraId="5F416CA9" w14:textId="77777777" w:rsidR="00366874" w:rsidRDefault="00366874" w:rsidP="00366874">
      <w:pPr>
        <w:jc w:val="center"/>
      </w:pPr>
      <w:r>
        <w:lastRenderedPageBreak/>
        <w:t>Schedule</w:t>
      </w:r>
    </w:p>
    <w:p w14:paraId="6BF27AEA" w14:textId="77777777" w:rsidR="00366874" w:rsidRPr="00916C9E" w:rsidRDefault="00366874" w:rsidP="00366874">
      <w:pPr>
        <w:ind w:left="4320" w:firstLine="720"/>
        <w:jc w:val="center"/>
        <w:rPr>
          <w:u w:val="single"/>
        </w:rPr>
      </w:pPr>
      <w:r>
        <w:t xml:space="preserve">     </w:t>
      </w:r>
      <w:r w:rsidRPr="00916C9E">
        <w:rPr>
          <w:u w:val="single"/>
        </w:rPr>
        <w:t>Pages</w:t>
      </w:r>
    </w:p>
    <w:p w14:paraId="506255F2" w14:textId="61D2F288" w:rsidR="00366874" w:rsidRDefault="00366874" w:rsidP="00366874">
      <w:r>
        <w:t>Week 2: 16 September</w:t>
      </w:r>
    </w:p>
    <w:p w14:paraId="67881754" w14:textId="77777777" w:rsidR="00366874" w:rsidRDefault="00366874" w:rsidP="00366874">
      <w:pPr>
        <w:ind w:left="851"/>
      </w:pPr>
      <w:r>
        <w:t>Planting Sweetgrass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</w:t>
      </w:r>
    </w:p>
    <w:p w14:paraId="6AF3D95D" w14:textId="1827EDB7" w:rsidR="00366874" w:rsidRDefault="00366874" w:rsidP="00366874">
      <w:pPr>
        <w:ind w:left="851"/>
      </w:pPr>
      <w:proofErr w:type="spellStart"/>
      <w:r>
        <w:t>Skywoman</w:t>
      </w:r>
      <w:proofErr w:type="spellEnd"/>
      <w:r>
        <w:t xml:space="preserve"> Falling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5-10</w:t>
      </w:r>
    </w:p>
    <w:p w14:paraId="27E6BB8C" w14:textId="77777777" w:rsidR="00366874" w:rsidRDefault="00366874" w:rsidP="00366874">
      <w:pPr>
        <w:ind w:left="851"/>
      </w:pPr>
      <w:r>
        <w:t>The Council of Pecans</w:t>
      </w:r>
      <w:r>
        <w:tab/>
      </w:r>
      <w:r>
        <w:tab/>
      </w:r>
      <w:r>
        <w:tab/>
      </w:r>
      <w:r>
        <w:tab/>
      </w:r>
      <w:r>
        <w:tab/>
      </w:r>
      <w:r>
        <w:tab/>
        <w:t>11-21</w:t>
      </w:r>
    </w:p>
    <w:p w14:paraId="59B5BFF3" w14:textId="77777777" w:rsidR="00366874" w:rsidRDefault="00366874" w:rsidP="00366874">
      <w:pPr>
        <w:ind w:left="851"/>
      </w:pPr>
      <w:r>
        <w:t>The Gift of Strawberries</w:t>
      </w:r>
      <w:r>
        <w:tab/>
      </w:r>
      <w:r>
        <w:tab/>
      </w:r>
      <w:r>
        <w:tab/>
      </w:r>
      <w:r>
        <w:tab/>
      </w:r>
      <w:r>
        <w:tab/>
      </w:r>
      <w:r>
        <w:tab/>
        <w:t>22-32</w:t>
      </w:r>
    </w:p>
    <w:p w14:paraId="2C91C22B" w14:textId="77777777" w:rsidR="00366874" w:rsidRDefault="00366874" w:rsidP="00366874"/>
    <w:p w14:paraId="6ED2ACE2" w14:textId="7F82248E" w:rsidR="00366874" w:rsidRDefault="00366874" w:rsidP="00366874">
      <w:r>
        <w:t>Week 3: 23 September</w:t>
      </w:r>
    </w:p>
    <w:p w14:paraId="233F3BF6" w14:textId="77777777" w:rsidR="00366874" w:rsidRDefault="00366874" w:rsidP="00366874">
      <w:pPr>
        <w:ind w:left="851"/>
      </w:pPr>
      <w:r>
        <w:t>An Offering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33-38</w:t>
      </w:r>
    </w:p>
    <w:p w14:paraId="4BEC0889" w14:textId="77777777" w:rsidR="00366874" w:rsidRDefault="00366874" w:rsidP="00366874">
      <w:pPr>
        <w:ind w:left="851"/>
      </w:pPr>
      <w:r>
        <w:t>Asters and Goldenrod</w:t>
      </w:r>
      <w:r>
        <w:tab/>
      </w:r>
      <w:r>
        <w:tab/>
      </w:r>
      <w:r>
        <w:tab/>
      </w:r>
      <w:r>
        <w:tab/>
      </w:r>
      <w:r>
        <w:tab/>
      </w:r>
      <w:r>
        <w:tab/>
        <w:t>39-47</w:t>
      </w:r>
    </w:p>
    <w:p w14:paraId="39104424" w14:textId="77777777" w:rsidR="00366874" w:rsidRDefault="00366874" w:rsidP="00366874">
      <w:pPr>
        <w:ind w:left="851"/>
      </w:pPr>
      <w:r>
        <w:t>Learning the Grammar of Animacy</w:t>
      </w:r>
      <w:r>
        <w:tab/>
      </w:r>
      <w:r>
        <w:tab/>
      </w:r>
      <w:r>
        <w:tab/>
      </w:r>
      <w:r>
        <w:tab/>
      </w:r>
      <w:r>
        <w:tab/>
        <w:t>48-59</w:t>
      </w:r>
    </w:p>
    <w:p w14:paraId="4012E0C9" w14:textId="77777777" w:rsidR="00366874" w:rsidRDefault="00366874" w:rsidP="00366874"/>
    <w:p w14:paraId="2F465257" w14:textId="1839452C" w:rsidR="00366874" w:rsidRDefault="00366874" w:rsidP="00366874">
      <w:r>
        <w:t>Week 4: 30 September</w:t>
      </w:r>
    </w:p>
    <w:p w14:paraId="37D1ACD9" w14:textId="77777777" w:rsidR="00366874" w:rsidRDefault="00366874" w:rsidP="00366874">
      <w:pPr>
        <w:ind w:left="851"/>
      </w:pPr>
      <w:r>
        <w:t>Tending Sweetgrass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61</w:t>
      </w:r>
    </w:p>
    <w:p w14:paraId="01E0C120" w14:textId="77777777" w:rsidR="00366874" w:rsidRDefault="00366874" w:rsidP="00366874">
      <w:pPr>
        <w:ind w:left="851"/>
      </w:pPr>
      <w:r>
        <w:t>Maple Sugar Moon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63-71</w:t>
      </w:r>
    </w:p>
    <w:p w14:paraId="265D9642" w14:textId="77777777" w:rsidR="00366874" w:rsidRDefault="00366874" w:rsidP="00366874">
      <w:pPr>
        <w:ind w:left="851"/>
      </w:pPr>
      <w:r>
        <w:t>Witch Hazel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72-81</w:t>
      </w:r>
    </w:p>
    <w:p w14:paraId="6F5A2D34" w14:textId="77777777" w:rsidR="00366874" w:rsidRDefault="00366874" w:rsidP="00366874">
      <w:pPr>
        <w:ind w:left="851"/>
      </w:pPr>
      <w:r>
        <w:t>A Mother’s Work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82-97</w:t>
      </w:r>
    </w:p>
    <w:p w14:paraId="718522D1" w14:textId="77777777" w:rsidR="00366874" w:rsidRDefault="00366874" w:rsidP="00366874"/>
    <w:p w14:paraId="1B95A0BE" w14:textId="15E30FC6" w:rsidR="00366874" w:rsidRDefault="00366874" w:rsidP="00366874">
      <w:r>
        <w:t>Week 5: 7 October</w:t>
      </w:r>
    </w:p>
    <w:p w14:paraId="56445364" w14:textId="77777777" w:rsidR="00366874" w:rsidRDefault="00366874" w:rsidP="00366874">
      <w:pPr>
        <w:ind w:left="851"/>
      </w:pPr>
      <w:r>
        <w:t>The Consolation of Water Lilies</w:t>
      </w:r>
      <w:r>
        <w:tab/>
      </w:r>
      <w:r>
        <w:tab/>
      </w:r>
      <w:r>
        <w:tab/>
      </w:r>
      <w:r>
        <w:tab/>
      </w:r>
      <w:r>
        <w:tab/>
        <w:t>98-104</w:t>
      </w:r>
    </w:p>
    <w:p w14:paraId="16401047" w14:textId="77777777" w:rsidR="00366874" w:rsidRDefault="00366874" w:rsidP="00366874">
      <w:pPr>
        <w:ind w:left="851"/>
      </w:pPr>
      <w:r>
        <w:t>Allegiance to Gratitude</w:t>
      </w:r>
      <w:r>
        <w:tab/>
      </w:r>
      <w:r>
        <w:tab/>
      </w:r>
      <w:r>
        <w:tab/>
      </w:r>
      <w:r>
        <w:tab/>
      </w:r>
      <w:r>
        <w:tab/>
      </w:r>
      <w:r>
        <w:tab/>
        <w:t>105-117</w:t>
      </w:r>
    </w:p>
    <w:p w14:paraId="32BD2B51" w14:textId="77777777" w:rsidR="00366874" w:rsidRDefault="00366874" w:rsidP="00366874">
      <w:pPr>
        <w:ind w:left="851"/>
      </w:pPr>
    </w:p>
    <w:p w14:paraId="1E338CC2" w14:textId="49D464D6" w:rsidR="00366874" w:rsidRDefault="00366874" w:rsidP="00366874">
      <w:r>
        <w:t>Week 6: 14 October</w:t>
      </w:r>
    </w:p>
    <w:p w14:paraId="3AABA925" w14:textId="77777777" w:rsidR="00366874" w:rsidRDefault="00366874" w:rsidP="00366874">
      <w:pPr>
        <w:ind w:left="851"/>
      </w:pPr>
      <w:r>
        <w:t>Picking Sweetgrass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119</w:t>
      </w:r>
    </w:p>
    <w:p w14:paraId="6684D2E5" w14:textId="77777777" w:rsidR="00366874" w:rsidRDefault="00366874" w:rsidP="00366874">
      <w:pPr>
        <w:ind w:left="851"/>
      </w:pPr>
      <w:r>
        <w:t>Epiphany in the Beans</w:t>
      </w:r>
      <w:r>
        <w:tab/>
      </w:r>
      <w:r>
        <w:tab/>
      </w:r>
      <w:r>
        <w:tab/>
      </w:r>
      <w:r>
        <w:tab/>
      </w:r>
      <w:r>
        <w:tab/>
      </w:r>
      <w:r>
        <w:tab/>
        <w:t>121-127</w:t>
      </w:r>
    </w:p>
    <w:p w14:paraId="109B8EF5" w14:textId="77777777" w:rsidR="00366874" w:rsidRDefault="00366874" w:rsidP="00366874">
      <w:pPr>
        <w:ind w:left="851"/>
      </w:pPr>
      <w:r>
        <w:t>The Three Sisters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128-140</w:t>
      </w:r>
    </w:p>
    <w:p w14:paraId="3AC818D5" w14:textId="77777777" w:rsidR="00366874" w:rsidRDefault="00366874" w:rsidP="00366874"/>
    <w:p w14:paraId="296D7654" w14:textId="0682AD97" w:rsidR="00366874" w:rsidRDefault="00366874" w:rsidP="00366874">
      <w:r>
        <w:t>Week 7: 21 October</w:t>
      </w:r>
    </w:p>
    <w:p w14:paraId="67612AE9" w14:textId="77777777" w:rsidR="00366874" w:rsidRDefault="00366874" w:rsidP="00366874">
      <w:pPr>
        <w:ind w:left="851"/>
      </w:pPr>
      <w:proofErr w:type="spellStart"/>
      <w:r w:rsidRPr="00462776">
        <w:rPr>
          <w:i/>
          <w:iCs/>
        </w:rPr>
        <w:t>Wisgaak</w:t>
      </w:r>
      <w:proofErr w:type="spellEnd"/>
      <w:r w:rsidRPr="00462776">
        <w:rPr>
          <w:i/>
          <w:iCs/>
        </w:rPr>
        <w:t xml:space="preserve"> </w:t>
      </w:r>
      <w:proofErr w:type="spellStart"/>
      <w:r w:rsidRPr="00462776">
        <w:rPr>
          <w:i/>
          <w:iCs/>
        </w:rPr>
        <w:t>Gokpenagen</w:t>
      </w:r>
      <w:proofErr w:type="spellEnd"/>
      <w:r>
        <w:t>: A Black Ash Basket</w:t>
      </w:r>
      <w:r>
        <w:tab/>
      </w:r>
      <w:r>
        <w:tab/>
      </w:r>
      <w:r>
        <w:tab/>
      </w:r>
      <w:r>
        <w:tab/>
        <w:t>141-155</w:t>
      </w:r>
    </w:p>
    <w:p w14:paraId="15B827E8" w14:textId="77777777" w:rsidR="00366874" w:rsidRDefault="00366874" w:rsidP="00366874">
      <w:pPr>
        <w:ind w:left="851"/>
      </w:pPr>
      <w:proofErr w:type="spellStart"/>
      <w:r w:rsidRPr="00462776">
        <w:rPr>
          <w:i/>
          <w:iCs/>
        </w:rPr>
        <w:t>Mishkos</w:t>
      </w:r>
      <w:proofErr w:type="spellEnd"/>
      <w:r w:rsidRPr="00462776">
        <w:rPr>
          <w:i/>
          <w:iCs/>
        </w:rPr>
        <w:t xml:space="preserve"> </w:t>
      </w:r>
      <w:proofErr w:type="spellStart"/>
      <w:r w:rsidRPr="00462776">
        <w:rPr>
          <w:i/>
          <w:iCs/>
        </w:rPr>
        <w:t>Kenomagwen</w:t>
      </w:r>
      <w:proofErr w:type="spellEnd"/>
      <w:r>
        <w:t>: The Teaching of Grass</w:t>
      </w:r>
      <w:r>
        <w:tab/>
      </w:r>
      <w:r>
        <w:tab/>
      </w:r>
      <w:r>
        <w:tab/>
        <w:t>156-166</w:t>
      </w:r>
    </w:p>
    <w:p w14:paraId="54DF9B0A" w14:textId="77777777" w:rsidR="00366874" w:rsidRDefault="00366874" w:rsidP="00366874">
      <w:pPr>
        <w:ind w:left="851"/>
      </w:pPr>
      <w:r>
        <w:t>Maple Nation: A Citizenship Guide</w:t>
      </w:r>
      <w:r>
        <w:tab/>
      </w:r>
      <w:r>
        <w:tab/>
      </w:r>
      <w:r>
        <w:tab/>
      </w:r>
      <w:r>
        <w:tab/>
      </w:r>
      <w:r>
        <w:tab/>
        <w:t>167-174</w:t>
      </w:r>
    </w:p>
    <w:p w14:paraId="214BAB79" w14:textId="77777777" w:rsidR="00366874" w:rsidRDefault="00366874" w:rsidP="00366874"/>
    <w:p w14:paraId="6EFDF674" w14:textId="5E8629E1" w:rsidR="00366874" w:rsidRDefault="00366874" w:rsidP="00366874">
      <w:r>
        <w:t>Week 8: 4 November</w:t>
      </w:r>
    </w:p>
    <w:p w14:paraId="1FE4B482" w14:textId="77777777" w:rsidR="00366874" w:rsidRDefault="00366874" w:rsidP="00366874">
      <w:pPr>
        <w:ind w:left="851"/>
      </w:pPr>
      <w:r>
        <w:t>The Honourable Harvest</w:t>
      </w:r>
      <w:r>
        <w:tab/>
      </w:r>
      <w:r>
        <w:tab/>
      </w:r>
      <w:r>
        <w:tab/>
      </w:r>
      <w:r>
        <w:tab/>
      </w:r>
      <w:r>
        <w:tab/>
      </w:r>
      <w:r>
        <w:tab/>
        <w:t>175-201</w:t>
      </w:r>
    </w:p>
    <w:p w14:paraId="23ED9627" w14:textId="77777777" w:rsidR="00366874" w:rsidRDefault="00366874" w:rsidP="00366874"/>
    <w:p w14:paraId="6CA60F1C" w14:textId="3EBBE29C" w:rsidR="00366874" w:rsidRDefault="00366874" w:rsidP="00366874">
      <w:r>
        <w:t>Week 9: 11 November</w:t>
      </w:r>
    </w:p>
    <w:p w14:paraId="399EA72C" w14:textId="77777777" w:rsidR="00366874" w:rsidRDefault="00366874" w:rsidP="00366874">
      <w:pPr>
        <w:ind w:left="851"/>
      </w:pPr>
      <w:r>
        <w:t>Braiding Sweetgrass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203</w:t>
      </w:r>
    </w:p>
    <w:p w14:paraId="16802285" w14:textId="77777777" w:rsidR="00366874" w:rsidRDefault="00366874" w:rsidP="00366874">
      <w:pPr>
        <w:ind w:left="851"/>
      </w:pPr>
      <w:r>
        <w:t xml:space="preserve">In the Footsteps of </w:t>
      </w:r>
      <w:proofErr w:type="spellStart"/>
      <w:r>
        <w:t>Nanabozho</w:t>
      </w:r>
      <w:proofErr w:type="spellEnd"/>
      <w:r>
        <w:t>: Becoming Indigenous to Place</w:t>
      </w:r>
      <w:r>
        <w:tab/>
        <w:t>205-215</w:t>
      </w:r>
    </w:p>
    <w:p w14:paraId="4CB9127F" w14:textId="77777777" w:rsidR="00366874" w:rsidRDefault="00366874" w:rsidP="00366874">
      <w:pPr>
        <w:ind w:left="851"/>
      </w:pPr>
      <w:r>
        <w:t>The Sound of Silverbells</w:t>
      </w:r>
      <w:r>
        <w:tab/>
      </w:r>
      <w:r>
        <w:tab/>
      </w:r>
      <w:r>
        <w:tab/>
      </w:r>
      <w:r>
        <w:tab/>
      </w:r>
      <w:r>
        <w:tab/>
      </w:r>
      <w:r>
        <w:tab/>
        <w:t>216-222</w:t>
      </w:r>
    </w:p>
    <w:p w14:paraId="7307653B" w14:textId="77777777" w:rsidR="00366874" w:rsidRDefault="00366874" w:rsidP="00366874">
      <w:pPr>
        <w:ind w:left="851"/>
      </w:pPr>
      <w:r>
        <w:t>Sitting in a Circle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223-240</w:t>
      </w:r>
    </w:p>
    <w:p w14:paraId="7DC37321" w14:textId="77777777" w:rsidR="00366874" w:rsidRDefault="00366874" w:rsidP="00366874"/>
    <w:p w14:paraId="4E24AC01" w14:textId="479A02C4" w:rsidR="00366874" w:rsidRDefault="00366874" w:rsidP="00366874">
      <w:r>
        <w:t>Week 10: 18 November</w:t>
      </w:r>
    </w:p>
    <w:p w14:paraId="6FE7754E" w14:textId="77777777" w:rsidR="00366874" w:rsidRDefault="00366874" w:rsidP="00366874">
      <w:pPr>
        <w:ind w:left="851"/>
      </w:pPr>
      <w:r>
        <w:t>Burning Cascade Head</w:t>
      </w:r>
      <w:r>
        <w:tab/>
      </w:r>
      <w:r>
        <w:tab/>
      </w:r>
      <w:r>
        <w:tab/>
      </w:r>
      <w:r>
        <w:tab/>
      </w:r>
      <w:r>
        <w:tab/>
      </w:r>
      <w:r>
        <w:tab/>
        <w:t>241-253</w:t>
      </w:r>
    </w:p>
    <w:p w14:paraId="1D8C3476" w14:textId="77777777" w:rsidR="00366874" w:rsidRDefault="00366874" w:rsidP="00366874">
      <w:pPr>
        <w:ind w:left="851"/>
      </w:pPr>
      <w:r>
        <w:t>Putting Down Roots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254-267</w:t>
      </w:r>
    </w:p>
    <w:p w14:paraId="26C567EA" w14:textId="77777777" w:rsidR="00366874" w:rsidRDefault="00366874" w:rsidP="00366874">
      <w:pPr>
        <w:ind w:left="851"/>
      </w:pPr>
      <w:r w:rsidRPr="00462776">
        <w:rPr>
          <w:i/>
          <w:iCs/>
        </w:rPr>
        <w:t>Umbilicaria</w:t>
      </w:r>
      <w:r>
        <w:t>: the Belly Button of the World</w:t>
      </w:r>
      <w:r>
        <w:tab/>
      </w:r>
      <w:r>
        <w:tab/>
      </w:r>
      <w:r>
        <w:tab/>
      </w:r>
      <w:r>
        <w:tab/>
        <w:t>268-276</w:t>
      </w:r>
    </w:p>
    <w:p w14:paraId="7E3035B3" w14:textId="77777777" w:rsidR="00366874" w:rsidRDefault="00366874" w:rsidP="00366874"/>
    <w:p w14:paraId="1A890EFD" w14:textId="27F8B665" w:rsidR="00366874" w:rsidRDefault="00366874" w:rsidP="00366874">
      <w:r>
        <w:t>Week 11: 25 November</w:t>
      </w:r>
    </w:p>
    <w:p w14:paraId="1710B63C" w14:textId="77777777" w:rsidR="00366874" w:rsidRDefault="00366874" w:rsidP="00366874">
      <w:pPr>
        <w:ind w:left="851"/>
      </w:pPr>
      <w:r>
        <w:t>Old Growth Children</w:t>
      </w:r>
      <w:r>
        <w:tab/>
      </w:r>
      <w:r>
        <w:tab/>
      </w:r>
      <w:r>
        <w:tab/>
      </w:r>
      <w:r>
        <w:tab/>
      </w:r>
      <w:r>
        <w:tab/>
      </w:r>
      <w:r>
        <w:tab/>
        <w:t>277-292</w:t>
      </w:r>
    </w:p>
    <w:p w14:paraId="772BE9B8" w14:textId="77777777" w:rsidR="00366874" w:rsidRDefault="00366874" w:rsidP="00366874">
      <w:pPr>
        <w:ind w:left="851"/>
      </w:pPr>
      <w:r>
        <w:t>Witness to the Rain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293-300</w:t>
      </w:r>
    </w:p>
    <w:p w14:paraId="6AB23472" w14:textId="77777777" w:rsidR="00366874" w:rsidRDefault="00366874" w:rsidP="00366874">
      <w:pPr>
        <w:ind w:left="851"/>
      </w:pPr>
      <w:r>
        <w:t>Burning Sweetgrass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301</w:t>
      </w:r>
    </w:p>
    <w:p w14:paraId="5192FC50" w14:textId="77777777" w:rsidR="00366874" w:rsidRDefault="00366874" w:rsidP="00366874">
      <w:pPr>
        <w:ind w:left="851"/>
      </w:pPr>
      <w:r>
        <w:t>Windigo Footprints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303-309</w:t>
      </w:r>
    </w:p>
    <w:p w14:paraId="0EE66F6B" w14:textId="77777777" w:rsidR="00366874" w:rsidRDefault="00366874" w:rsidP="00366874"/>
    <w:p w14:paraId="394D13FE" w14:textId="61455F88" w:rsidR="00366874" w:rsidRDefault="00366874" w:rsidP="00366874">
      <w:r>
        <w:t>Week 12: 2 December</w:t>
      </w:r>
    </w:p>
    <w:p w14:paraId="5D04D2FC" w14:textId="77777777" w:rsidR="00366874" w:rsidRDefault="00366874" w:rsidP="00366874">
      <w:pPr>
        <w:ind w:left="851"/>
      </w:pPr>
      <w:r>
        <w:t>The Sacred and the Superfund</w:t>
      </w:r>
      <w:r>
        <w:tab/>
      </w:r>
      <w:r>
        <w:tab/>
      </w:r>
      <w:r>
        <w:tab/>
      </w:r>
      <w:r>
        <w:tab/>
      </w:r>
      <w:r>
        <w:tab/>
        <w:t>310-340</w:t>
      </w:r>
    </w:p>
    <w:p w14:paraId="1D1EF3FA" w14:textId="77777777" w:rsidR="00366874" w:rsidRDefault="00366874" w:rsidP="00366874">
      <w:pPr>
        <w:ind w:left="851"/>
      </w:pPr>
      <w:r>
        <w:t>People of Corn, People of Light</w:t>
      </w:r>
      <w:r>
        <w:tab/>
      </w:r>
      <w:r>
        <w:tab/>
      </w:r>
      <w:r>
        <w:tab/>
      </w:r>
      <w:r>
        <w:tab/>
      </w:r>
      <w:r>
        <w:tab/>
        <w:t>341-347</w:t>
      </w:r>
    </w:p>
    <w:p w14:paraId="47827CE9" w14:textId="77777777" w:rsidR="00366874" w:rsidRDefault="00366874" w:rsidP="00366874"/>
    <w:p w14:paraId="73FECE3C" w14:textId="5FA4649B" w:rsidR="00366874" w:rsidRDefault="00366874" w:rsidP="00366874">
      <w:r>
        <w:t>Week 13: 9 December</w:t>
      </w:r>
    </w:p>
    <w:p w14:paraId="113ABA9A" w14:textId="77777777" w:rsidR="00366874" w:rsidRDefault="00366874" w:rsidP="00366874">
      <w:pPr>
        <w:ind w:left="851"/>
      </w:pPr>
      <w:r>
        <w:t>Collateral Damage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348-359</w:t>
      </w:r>
    </w:p>
    <w:p w14:paraId="15156184" w14:textId="77777777" w:rsidR="00366874" w:rsidRDefault="00366874" w:rsidP="00366874">
      <w:pPr>
        <w:ind w:left="851"/>
      </w:pPr>
      <w:proofErr w:type="spellStart"/>
      <w:r w:rsidRPr="00462776">
        <w:rPr>
          <w:i/>
          <w:iCs/>
        </w:rPr>
        <w:t>Shkitagen</w:t>
      </w:r>
      <w:proofErr w:type="spellEnd"/>
      <w:r>
        <w:t>: People of the Seventh Fire</w:t>
      </w:r>
      <w:r>
        <w:tab/>
      </w:r>
      <w:r>
        <w:tab/>
      </w:r>
      <w:r>
        <w:tab/>
      </w:r>
      <w:r>
        <w:tab/>
        <w:t>360-373</w:t>
      </w:r>
    </w:p>
    <w:p w14:paraId="704AC7F0" w14:textId="77777777" w:rsidR="00366874" w:rsidRDefault="00366874" w:rsidP="00366874">
      <w:pPr>
        <w:ind w:left="851"/>
      </w:pPr>
      <w:r>
        <w:t>Defeating Windigo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374-379</w:t>
      </w:r>
    </w:p>
    <w:p w14:paraId="7FE52ADC" w14:textId="77777777" w:rsidR="00366874" w:rsidRDefault="00366874" w:rsidP="00366874">
      <w:pPr>
        <w:ind w:left="851"/>
      </w:pPr>
      <w:r>
        <w:t>Epilogue: Returning the Gift</w:t>
      </w:r>
      <w:r>
        <w:tab/>
      </w:r>
      <w:r>
        <w:tab/>
      </w:r>
      <w:r>
        <w:tab/>
      </w:r>
      <w:r>
        <w:tab/>
      </w:r>
      <w:r>
        <w:tab/>
        <w:t>380-384</w:t>
      </w:r>
    </w:p>
    <w:p w14:paraId="15AA30B0" w14:textId="77777777" w:rsidR="00366874" w:rsidRDefault="00366874" w:rsidP="00366874">
      <w:pPr>
        <w:ind w:left="851"/>
      </w:pPr>
      <w:r>
        <w:t>Notes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385-386</w:t>
      </w:r>
    </w:p>
    <w:p w14:paraId="57F4531A" w14:textId="77777777" w:rsidR="00366874" w:rsidRDefault="00366874"/>
    <w:sectPr w:rsidR="00366874" w:rsidSect="00B7488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7C57C" w14:textId="77777777" w:rsidR="00E82B5D" w:rsidRDefault="00E82B5D" w:rsidP="00366874">
      <w:r>
        <w:separator/>
      </w:r>
    </w:p>
  </w:endnote>
  <w:endnote w:type="continuationSeparator" w:id="0">
    <w:p w14:paraId="5A9EE6EB" w14:textId="77777777" w:rsidR="00E82B5D" w:rsidRDefault="00E82B5D" w:rsidP="00366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4BD2C" w14:textId="77777777" w:rsidR="00E82B5D" w:rsidRDefault="00E82B5D" w:rsidP="00366874">
      <w:r>
        <w:separator/>
      </w:r>
    </w:p>
  </w:footnote>
  <w:footnote w:type="continuationSeparator" w:id="0">
    <w:p w14:paraId="0FFA9AD4" w14:textId="77777777" w:rsidR="00E82B5D" w:rsidRDefault="00E82B5D" w:rsidP="003668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580"/>
    <w:rsid w:val="000457B6"/>
    <w:rsid w:val="00104351"/>
    <w:rsid w:val="00134EB3"/>
    <w:rsid w:val="001615BC"/>
    <w:rsid w:val="001B3114"/>
    <w:rsid w:val="001E491F"/>
    <w:rsid w:val="001E7953"/>
    <w:rsid w:val="001F3913"/>
    <w:rsid w:val="00204280"/>
    <w:rsid w:val="002125EA"/>
    <w:rsid w:val="002378B6"/>
    <w:rsid w:val="00253580"/>
    <w:rsid w:val="00366874"/>
    <w:rsid w:val="003C5788"/>
    <w:rsid w:val="003C5F5F"/>
    <w:rsid w:val="003F2B2B"/>
    <w:rsid w:val="004A0C01"/>
    <w:rsid w:val="004E63E6"/>
    <w:rsid w:val="005E37C5"/>
    <w:rsid w:val="005F451C"/>
    <w:rsid w:val="006009A4"/>
    <w:rsid w:val="00602D2F"/>
    <w:rsid w:val="006863D7"/>
    <w:rsid w:val="00687C68"/>
    <w:rsid w:val="006915FA"/>
    <w:rsid w:val="006A5DD3"/>
    <w:rsid w:val="00733B52"/>
    <w:rsid w:val="0084585F"/>
    <w:rsid w:val="00876EA0"/>
    <w:rsid w:val="008C223C"/>
    <w:rsid w:val="008D2B31"/>
    <w:rsid w:val="008E19DA"/>
    <w:rsid w:val="00913AF3"/>
    <w:rsid w:val="009338CC"/>
    <w:rsid w:val="00963266"/>
    <w:rsid w:val="00972604"/>
    <w:rsid w:val="009979A6"/>
    <w:rsid w:val="00A723EB"/>
    <w:rsid w:val="00A7503E"/>
    <w:rsid w:val="00AE6214"/>
    <w:rsid w:val="00B74888"/>
    <w:rsid w:val="00B93199"/>
    <w:rsid w:val="00BA4FB9"/>
    <w:rsid w:val="00BB210B"/>
    <w:rsid w:val="00C36D7B"/>
    <w:rsid w:val="00C742BC"/>
    <w:rsid w:val="00CB063A"/>
    <w:rsid w:val="00CB2372"/>
    <w:rsid w:val="00CC43F2"/>
    <w:rsid w:val="00D2741E"/>
    <w:rsid w:val="00D35B70"/>
    <w:rsid w:val="00D656B5"/>
    <w:rsid w:val="00D70FD3"/>
    <w:rsid w:val="00DF1A9B"/>
    <w:rsid w:val="00E11C02"/>
    <w:rsid w:val="00E82B5D"/>
    <w:rsid w:val="00EE7C81"/>
    <w:rsid w:val="00F21E06"/>
    <w:rsid w:val="00F77FC1"/>
    <w:rsid w:val="00FA74BA"/>
    <w:rsid w:val="00FB6555"/>
    <w:rsid w:val="00FC4891"/>
    <w:rsid w:val="00FD5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8FBDE2"/>
  <w15:chartTrackingRefBased/>
  <w15:docId w15:val="{B0923A04-9BF5-A143-949B-B341B08E3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57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57B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6687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6874"/>
  </w:style>
  <w:style w:type="paragraph" w:styleId="Footer">
    <w:name w:val="footer"/>
    <w:basedOn w:val="Normal"/>
    <w:link w:val="FooterChar"/>
    <w:uiPriority w:val="99"/>
    <w:unhideWhenUsed/>
    <w:rsid w:val="003668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6874"/>
  </w:style>
  <w:style w:type="character" w:styleId="FollowedHyperlink">
    <w:name w:val="FollowedHyperlink"/>
    <w:basedOn w:val="DefaultParagraphFont"/>
    <w:uiPriority w:val="99"/>
    <w:semiHidden/>
    <w:unhideWhenUsed/>
    <w:rsid w:val="00DF1A9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35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ot.gorelick@carleton.c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carleton-ca.zoom.us/j/9366391614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arleton-ca.zoom.us/j/93663916142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 Gorelick</dc:creator>
  <cp:keywords/>
  <dc:description/>
  <cp:lastModifiedBy>Root Gorelick</cp:lastModifiedBy>
  <cp:revision>9</cp:revision>
  <dcterms:created xsi:type="dcterms:W3CDTF">2021-07-29T15:30:00Z</dcterms:created>
  <dcterms:modified xsi:type="dcterms:W3CDTF">2021-09-06T23:54:00Z</dcterms:modified>
</cp:coreProperties>
</file>